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316B7" w14:textId="77777777" w:rsidR="003D29A0" w:rsidRPr="003D29A0" w:rsidRDefault="003D29A0" w:rsidP="003D29A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36"/>
          <w:szCs w:val="36"/>
          <w:lang w:val="ca-ES" w:eastAsia="ca-ES"/>
        </w:rPr>
        <w:t>EXTRACTO DEL ACTA DE LA REUNIÓN DE LA JUNTA AFA CERVANTES 30.01.26</w:t>
      </w:r>
    </w:p>
    <w:p w14:paraId="3F8B1138" w14:textId="77777777" w:rsidR="003D29A0" w:rsidRPr="003D29A0" w:rsidRDefault="003D29A0" w:rsidP="003D29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1. Lectura y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aprobación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del acta de la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reunión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anterior: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aprueba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por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unanimidad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contenido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acta del 19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diciembre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2025 y se indica que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resultado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votación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definir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sentido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voto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representante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AFA en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reunión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Consejo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Escolar entre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miembros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junta directiva,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realizada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el 26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diciembre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2025 de forma online,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fue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siguiente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: 17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votos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emitidos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un censo de 18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personas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552067A9" w14:textId="77777777" w:rsidR="003D29A0" w:rsidRPr="003D29A0" w:rsidRDefault="003D29A0" w:rsidP="003D29A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14 en contra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continuidad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actual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(82%).</w:t>
      </w:r>
    </w:p>
    <w:p w14:paraId="5735A1D3" w14:textId="77777777" w:rsidR="003D29A0" w:rsidRPr="003D29A0" w:rsidRDefault="003D29A0" w:rsidP="003D29A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3 a favor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continuidad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actual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(18%).</w:t>
      </w:r>
    </w:p>
    <w:p w14:paraId="3F8DF6EA" w14:textId="77777777" w:rsidR="003D29A0" w:rsidRPr="003D29A0" w:rsidRDefault="003D29A0" w:rsidP="003D29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2.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Escuela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Pascua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2026: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Hay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tres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presupuestos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: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escuela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baloncesto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LAMBA e Isabel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Guirado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No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hay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ninguna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otra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propuesta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La idea con estos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presupuestos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es ver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cómo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puede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organizar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y si, de manera conjunta,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podrían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fusionar dos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empresas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cubrir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mejor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intereses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más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pequeños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y de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mayores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; el problema es el uso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mismo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espacio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por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diferentes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empresas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También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comenta que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misma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empresa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debería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encargarse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Pascua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y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verano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compensar.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abre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posibilidad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intentar combinar las dos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opciones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: una para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mayores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y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otra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pequeños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Hay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que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tener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cuenta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solicitud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relación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espacios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que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necesitamos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específicamente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aprueba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unión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las dos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propuestas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y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solicitud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espacios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específicos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Se comenta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problemática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uso de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teléfonos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móviles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por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parte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alumnado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y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necesidad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elaborar un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protocolo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por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parte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AFA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acuerdo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con las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normas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vigentes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centro.</w:t>
      </w:r>
    </w:p>
    <w:p w14:paraId="444651FD" w14:textId="77777777" w:rsidR="003D29A0" w:rsidRPr="003D29A0" w:rsidRDefault="003D29A0" w:rsidP="003D29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3.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Relevo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agendas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y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regalos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fin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 curso: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envió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presupuesto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regalos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fin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curso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año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pasado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este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año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;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tesorero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indica que no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hay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ningún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problema.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aprueba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El vocal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encargado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gestión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comenta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posibilidad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ir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buscando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a una persona que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encargue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esta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tarea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ya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que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le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queda solo un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año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en el centro.</w:t>
      </w:r>
    </w:p>
    <w:p w14:paraId="58C42EBA" w14:textId="77777777" w:rsidR="003D29A0" w:rsidRPr="003D29A0" w:rsidRDefault="003D29A0" w:rsidP="003D29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4.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Situación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comedor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: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ha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realizado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una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reunión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con los monitores y la empresa, con presencia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Según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resultado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fue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positivo; queda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pendiente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recibir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el retorno por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parte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monitoras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El centro ha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enviado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un documento con las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medidas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adoptadas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respecto 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alimentación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calidad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menú y uso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pantallas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cumple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normativa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ratio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monitores,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así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como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calidad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y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cantidad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comedor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ratificado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por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comisión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comedor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Se comenta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necesidad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una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revisión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constante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cada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pocos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meses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estas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situaciones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así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como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pliego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condiciones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adjudicación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contrato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comedor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planteará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en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próxima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reunión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posibilidad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encontrar una fórmula para que alguna persona de la AFA o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Consejo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Escolar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pueda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asistir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manera puntual a observar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funcionamiento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comedor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79416AE9" w14:textId="77777777" w:rsidR="003D29A0" w:rsidRPr="003D29A0" w:rsidRDefault="003D29A0" w:rsidP="003D29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5.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Reunión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Consejo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Escolar y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comisión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mixta de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sostenibilidad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: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han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iniciado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trabajos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comisión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mixta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sostenibilidad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buena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voluntad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día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2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presentará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un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escrito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Infraestructuras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Educativas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por registro de entrada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donde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exige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un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proyecto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global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climatización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(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verano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invierno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) a largo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plazo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intentará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que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lastRenderedPageBreak/>
        <w:t>acuda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un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técnico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infraestructuras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valorar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situación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; dada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urgencia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el centro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asumirá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coste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los ventiladores (4.900 euros) y la AFA 2.600 euros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toldo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infantil.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solicitará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al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miembro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AFA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Consejo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un resumen de la última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reunión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5DAF6893" w14:textId="77777777" w:rsidR="003D29A0" w:rsidRPr="003D29A0" w:rsidRDefault="003D29A0" w:rsidP="003D29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6.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Resultado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 las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votaciones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al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Consejo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Escolar para la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renovación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: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Una vocal comenta que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pensaba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que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votación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realizada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decidir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sentido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voto en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proceso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renovación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era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también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vinculante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representantes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las familias.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Expresa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su malestar por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sentido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votos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representantes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los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padres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aclara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que lo que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decidió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en la junta de la AFA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fue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sentido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voto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su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representante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a través de una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votación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en junta, tal como consta en el acta del 19-12-25.</w:t>
      </w:r>
    </w:p>
    <w:p w14:paraId="2D4BBA07" w14:textId="77777777" w:rsidR="003D29A0" w:rsidRPr="003D29A0" w:rsidRDefault="003D29A0" w:rsidP="003D29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7.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Comunicación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/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Resolución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 la AFA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ante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proceso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renovación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: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Una vocal presenta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siguiente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propuesta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comunicado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/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resolución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comisión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evaluación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: </w:t>
      </w:r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A/A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Comisión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Evaluación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acuerdo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con lo que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establece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el Decreto 253/2019, en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nuestro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centro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educativo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se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está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valorando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ejercicio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función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directiva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ejercida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durante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periodo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cuatro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cursos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académicos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por la persona candidata a la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renovación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cargo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,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así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como la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valoración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del documento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autoevaluación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y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actualización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Proyecto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para 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próximo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periodo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cuatro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años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.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procedimiento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renovación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nombramiento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en 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cargo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directora o director de los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centros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docentes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públicos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titularidad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la Generalitat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concluirá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con una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propuesta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renovación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o no formulada por la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comisión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evaluación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constituida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a tal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efecto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.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Como AFA,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comunicamos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que se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realizó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una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votación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entre los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miembros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la Junta,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compuesta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por 18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personas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, para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trasladar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su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sentido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mediante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miembro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designado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por la AFA al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Consejo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Escolar del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día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13.01.2026, con el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siguiente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resultado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: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Participación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de 17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personas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: 14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votos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en contra de la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renovación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, 3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votos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 xml:space="preserve"> a favor de la </w:t>
      </w:r>
      <w:proofErr w:type="spellStart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renovación</w:t>
      </w:r>
      <w:proofErr w:type="spellEnd"/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.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plantea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votación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para decidir si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remite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este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comunicado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a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comisión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evaluación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;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aprueba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por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mayoría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simple.</w:t>
      </w:r>
    </w:p>
    <w:p w14:paraId="4D2C643A" w14:textId="77777777" w:rsidR="003D29A0" w:rsidRPr="003D29A0" w:rsidRDefault="003D29A0" w:rsidP="003D29A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8.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Ruegos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 xml:space="preserve"> y </w:t>
      </w:r>
      <w:proofErr w:type="spellStart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preguntas</w:t>
      </w:r>
      <w:proofErr w:type="spellEnd"/>
      <w:r w:rsidRPr="003D29A0">
        <w:rPr>
          <w:rFonts w:ascii="Times New Roman" w:eastAsia="Times New Roman" w:hAnsi="Times New Roman" w:cs="Times New Roman"/>
          <w:b/>
          <w:bCs/>
          <w:sz w:val="24"/>
          <w:szCs w:val="24"/>
          <w:lang w:val="ca-ES" w:eastAsia="ca-ES"/>
        </w:rPr>
        <w:t>:</w:t>
      </w:r>
    </w:p>
    <w:p w14:paraId="3B0DDC10" w14:textId="77777777" w:rsidR="003D29A0" w:rsidRPr="003D29A0" w:rsidRDefault="003D29A0" w:rsidP="003D29A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plantea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necesidad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valorar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situación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limpieza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centro, que es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bastante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deficiente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términos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generales.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buscarán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las condiciones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limpieza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edificio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que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depende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ayuntamiento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y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valorará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posibilidad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alguna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medida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o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actuación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1DC0273C" w14:textId="77777777" w:rsidR="003D29A0" w:rsidRPr="003D29A0" w:rsidRDefault="003D29A0" w:rsidP="003D29A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nueva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aplicación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pago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excursiones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cobra una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comisión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abusiva;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valorará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si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puede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utilizar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aplicación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AFA. No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está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claro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si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puede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hacer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sin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pasar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por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Consejo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Escolar.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hablará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con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deja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constancia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del malestar de las familias.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Desde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tesorería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plantea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que no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subvencionará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desde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"Tots i Totes som escola" a través de esta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aplicación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,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ya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que se considera que no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deben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pagar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comisiones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6FADDEF8" w14:textId="77777777" w:rsidR="003D29A0" w:rsidRPr="003D29A0" w:rsidRDefault="003D29A0" w:rsidP="003D29A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Se comenta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proyecto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"Barri del Museu de Prehistòria";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contactará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con la tutora de 5º como responsable y la AFA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está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acuerdo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en prestar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apoyo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7C4FB671" w14:textId="77777777" w:rsidR="003D29A0" w:rsidRPr="003D29A0" w:rsidRDefault="003D29A0" w:rsidP="003D29A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Se explica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nuevo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problemática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clases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música del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año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pasado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.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planteó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implicar a la AFA o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valorarlo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como extraescolar,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pero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fue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descartado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por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dirección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1917120D" w14:textId="77777777" w:rsidR="003D29A0" w:rsidRPr="003D29A0" w:rsidRDefault="003D29A0" w:rsidP="003D29A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lastRenderedPageBreak/>
        <w:t xml:space="preserve">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muestra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proyecto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generado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como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herramienta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didáctica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con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museo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arte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año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pasado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251C4016" w14:textId="77777777" w:rsidR="003D29A0" w:rsidRPr="003D29A0" w:rsidRDefault="003D29A0" w:rsidP="003D29A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Una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familia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3º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propone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proyecciones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película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r w:rsidRPr="003D29A0">
        <w:rPr>
          <w:rFonts w:ascii="Times New Roman" w:eastAsia="Times New Roman" w:hAnsi="Times New Roman" w:cs="Times New Roman"/>
          <w:i/>
          <w:iCs/>
          <w:sz w:val="24"/>
          <w:szCs w:val="24"/>
          <w:lang w:val="ca-ES" w:eastAsia="ca-ES"/>
        </w:rPr>
        <w:t>L’àvia i el foraster</w:t>
      </w: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forma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gratuita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;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aprueba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a la espera de encontrar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mejor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opción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47D34AC8" w14:textId="77777777" w:rsidR="003D29A0" w:rsidRPr="003D29A0" w:rsidRDefault="003D29A0" w:rsidP="003D29A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acuerda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activar un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convenio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colaboración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con la AFA Teodoro.</w:t>
      </w:r>
    </w:p>
    <w:p w14:paraId="0FE8BCBE" w14:textId="77777777" w:rsidR="003D29A0" w:rsidRPr="003D29A0" w:rsidRDefault="003D29A0" w:rsidP="003D29A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</w:pPr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Se destaca la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necesidad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avisar si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desde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el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comedor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se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utilizan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espacios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y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tiempos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de las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actividades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 xml:space="preserve"> </w:t>
      </w:r>
      <w:proofErr w:type="spellStart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extraescolares</w:t>
      </w:r>
      <w:proofErr w:type="spellEnd"/>
      <w:r w:rsidRPr="003D29A0">
        <w:rPr>
          <w:rFonts w:ascii="Times New Roman" w:eastAsia="Times New Roman" w:hAnsi="Times New Roman" w:cs="Times New Roman"/>
          <w:sz w:val="24"/>
          <w:szCs w:val="24"/>
          <w:lang w:val="ca-ES" w:eastAsia="ca-ES"/>
        </w:rPr>
        <w:t>.</w:t>
      </w:r>
    </w:p>
    <w:p w14:paraId="0FDB6FB8" w14:textId="77777777" w:rsidR="00CA1200" w:rsidRDefault="00CA1200" w:rsidP="003D29A0">
      <w:pPr>
        <w:jc w:val="both"/>
      </w:pPr>
    </w:p>
    <w:sectPr w:rsidR="00CA120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F46F1" w14:textId="77777777" w:rsidR="0021157C" w:rsidRDefault="0021157C" w:rsidP="00262E9F">
      <w:pPr>
        <w:spacing w:after="0" w:line="240" w:lineRule="auto"/>
      </w:pPr>
      <w:r>
        <w:separator/>
      </w:r>
    </w:p>
  </w:endnote>
  <w:endnote w:type="continuationSeparator" w:id="0">
    <w:p w14:paraId="6067ECD6" w14:textId="77777777" w:rsidR="0021157C" w:rsidRDefault="0021157C" w:rsidP="00262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6A33C" w14:textId="77777777" w:rsidR="0021157C" w:rsidRDefault="0021157C" w:rsidP="00262E9F">
      <w:pPr>
        <w:spacing w:after="0" w:line="240" w:lineRule="auto"/>
      </w:pPr>
      <w:r>
        <w:separator/>
      </w:r>
    </w:p>
  </w:footnote>
  <w:footnote w:type="continuationSeparator" w:id="0">
    <w:p w14:paraId="0F0E2435" w14:textId="77777777" w:rsidR="0021157C" w:rsidRDefault="0021157C" w:rsidP="00262E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97284" w14:textId="3027A47D" w:rsidR="00262E9F" w:rsidRDefault="00262E9F">
    <w:pPr>
      <w:pStyle w:val="Capalera"/>
    </w:pPr>
  </w:p>
  <w:tbl>
    <w:tblPr>
      <w:tblW w:w="0" w:type="auto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0262E9F" w14:paraId="55D700D2" w14:textId="77777777" w:rsidTr="00014E96">
      <w:trPr>
        <w:trHeight w:val="300"/>
      </w:trPr>
      <w:tc>
        <w:tcPr>
          <w:tcW w:w="2830" w:type="dxa"/>
        </w:tcPr>
        <w:p w14:paraId="61AB0965" w14:textId="77777777" w:rsidR="00262E9F" w:rsidRDefault="00262E9F" w:rsidP="00262E9F">
          <w:pPr>
            <w:pStyle w:val="Capalera"/>
            <w:ind w:left="-115"/>
          </w:pPr>
          <w:r>
            <w:rPr>
              <w:noProof/>
            </w:rPr>
            <w:drawing>
              <wp:inline distT="0" distB="0" distL="0" distR="0" wp14:anchorId="34476A55" wp14:editId="32C703E4">
                <wp:extent cx="1657350" cy="361950"/>
                <wp:effectExtent l="0" t="0" r="0" b="0"/>
                <wp:docPr id="832129991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32129991" name="Picture 83212999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7350" cy="361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0" w:type="dxa"/>
        </w:tcPr>
        <w:p w14:paraId="7994408E" w14:textId="77777777" w:rsidR="00262E9F" w:rsidRDefault="00262E9F" w:rsidP="00262E9F">
          <w:pPr>
            <w:pStyle w:val="Capalera"/>
            <w:jc w:val="center"/>
          </w:pPr>
        </w:p>
      </w:tc>
      <w:tc>
        <w:tcPr>
          <w:tcW w:w="2830" w:type="dxa"/>
        </w:tcPr>
        <w:p w14:paraId="477D71C2" w14:textId="77777777" w:rsidR="00262E9F" w:rsidRDefault="00262E9F" w:rsidP="00262E9F">
          <w:pPr>
            <w:spacing w:before="21" w:after="0" w:line="240" w:lineRule="auto"/>
            <w:ind w:left="20"/>
          </w:pPr>
          <w:r w:rsidRPr="06221917">
            <w:rPr>
              <w:rFonts w:ascii="Verdana" w:eastAsia="Verdana" w:hAnsi="Verdana" w:cs="Verdana"/>
              <w:sz w:val="15"/>
              <w:szCs w:val="15"/>
            </w:rPr>
            <w:t>Guillem de Castro, 153 46008 Valencia 623063160/625603075</w:t>
          </w:r>
        </w:p>
        <w:p w14:paraId="32820827" w14:textId="77777777" w:rsidR="00262E9F" w:rsidRDefault="00262E9F" w:rsidP="00262E9F">
          <w:pPr>
            <w:spacing w:after="0"/>
            <w:ind w:left="20"/>
          </w:pPr>
          <w:hyperlink r:id="rId2">
            <w:r w:rsidRPr="06221917">
              <w:rPr>
                <w:rStyle w:val="Enlla"/>
                <w:rFonts w:ascii="Verdana" w:eastAsia="Verdana" w:hAnsi="Verdana" w:cs="Verdana"/>
                <w:sz w:val="15"/>
                <w:szCs w:val="15"/>
              </w:rPr>
              <w:t>www.cpcervantes.com</w:t>
            </w:r>
          </w:hyperlink>
          <w:r w:rsidRPr="06221917">
            <w:rPr>
              <w:rFonts w:ascii="Verdana" w:eastAsia="Verdana" w:hAnsi="Verdana" w:cs="Verdana"/>
              <w:sz w:val="15"/>
              <w:szCs w:val="15"/>
            </w:rPr>
            <w:t xml:space="preserve"> </w:t>
          </w:r>
          <w:hyperlink r:id="rId3">
            <w:r w:rsidRPr="06221917">
              <w:rPr>
                <w:rStyle w:val="Enlla"/>
                <w:rFonts w:ascii="Verdana" w:eastAsia="Verdana" w:hAnsi="Verdana" w:cs="Verdana"/>
                <w:sz w:val="15"/>
                <w:szCs w:val="15"/>
              </w:rPr>
              <w:t>bustia</w:t>
            </w:r>
            <w:r w:rsidRPr="06221917">
              <w:rPr>
                <w:rStyle w:val="Enlla"/>
                <w:rFonts w:ascii="Calibri" w:eastAsia="Calibri" w:hAnsi="Calibri" w:cs="Calibri"/>
                <w:sz w:val="16"/>
                <w:szCs w:val="16"/>
              </w:rPr>
              <w:t>@</w:t>
            </w:r>
            <w:r w:rsidRPr="06221917">
              <w:rPr>
                <w:rStyle w:val="Enlla"/>
                <w:rFonts w:ascii="Verdana" w:eastAsia="Verdana" w:hAnsi="Verdana" w:cs="Verdana"/>
                <w:sz w:val="15"/>
                <w:szCs w:val="15"/>
              </w:rPr>
              <w:t>cpcervantes.com</w:t>
            </w:r>
          </w:hyperlink>
        </w:p>
        <w:p w14:paraId="417F907E" w14:textId="77777777" w:rsidR="00262E9F" w:rsidRDefault="00262E9F" w:rsidP="00262E9F">
          <w:pPr>
            <w:pStyle w:val="Capalera"/>
            <w:ind w:right="-115"/>
            <w:jc w:val="right"/>
          </w:pPr>
        </w:p>
      </w:tc>
    </w:tr>
  </w:tbl>
  <w:p w14:paraId="7C04DA54" w14:textId="4A295ED3" w:rsidR="00262E9F" w:rsidRDefault="00262E9F">
    <w:pPr>
      <w:pStyle w:val="Capalera"/>
    </w:pPr>
  </w:p>
  <w:p w14:paraId="3F189424" w14:textId="77777777" w:rsidR="00262E9F" w:rsidRDefault="00262E9F">
    <w:pPr>
      <w:pStyle w:val="Capale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56654"/>
    <w:multiLevelType w:val="multilevel"/>
    <w:tmpl w:val="C27A6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A57E75"/>
    <w:multiLevelType w:val="multilevel"/>
    <w:tmpl w:val="3E141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9A0"/>
    <w:rsid w:val="0021157C"/>
    <w:rsid w:val="00262E9F"/>
    <w:rsid w:val="003D29A0"/>
    <w:rsid w:val="00CA1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81826"/>
  <w15:chartTrackingRefBased/>
  <w15:docId w15:val="{A6AA3ECB-F371-45CA-8ED7-83572D030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paragraph" w:styleId="Ttol2">
    <w:name w:val="heading 2"/>
    <w:basedOn w:val="Normal"/>
    <w:link w:val="Ttol2Car"/>
    <w:uiPriority w:val="9"/>
    <w:qFormat/>
    <w:rsid w:val="003D29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ca-ES" w:eastAsia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2Car">
    <w:name w:val="Títol 2 Car"/>
    <w:basedOn w:val="Lletraperdefectedelpargraf"/>
    <w:link w:val="Ttol2"/>
    <w:uiPriority w:val="9"/>
    <w:rsid w:val="003D29A0"/>
    <w:rPr>
      <w:rFonts w:ascii="Times New Roman" w:eastAsia="Times New Roman" w:hAnsi="Times New Roman" w:cs="Times New Roman"/>
      <w:b/>
      <w:bCs/>
      <w:sz w:val="36"/>
      <w:szCs w:val="36"/>
      <w:lang w:eastAsia="ca-ES"/>
    </w:rPr>
  </w:style>
  <w:style w:type="paragraph" w:styleId="NormalWeb">
    <w:name w:val="Normal (Web)"/>
    <w:basedOn w:val="Normal"/>
    <w:uiPriority w:val="99"/>
    <w:semiHidden/>
    <w:unhideWhenUsed/>
    <w:rsid w:val="003D29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a-ES" w:eastAsia="ca-ES"/>
    </w:rPr>
  </w:style>
  <w:style w:type="paragraph" w:styleId="Capalera">
    <w:name w:val="header"/>
    <w:basedOn w:val="Normal"/>
    <w:link w:val="CapaleraCar"/>
    <w:uiPriority w:val="99"/>
    <w:unhideWhenUsed/>
    <w:rsid w:val="00262E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262E9F"/>
    <w:rPr>
      <w:lang w:val="es-ES"/>
    </w:rPr>
  </w:style>
  <w:style w:type="paragraph" w:styleId="Peu">
    <w:name w:val="footer"/>
    <w:basedOn w:val="Normal"/>
    <w:link w:val="PeuCar"/>
    <w:uiPriority w:val="99"/>
    <w:unhideWhenUsed/>
    <w:rsid w:val="00262E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262E9F"/>
    <w:rPr>
      <w:lang w:val="es-ES"/>
    </w:rPr>
  </w:style>
  <w:style w:type="character" w:styleId="Enlla">
    <w:name w:val="Hyperlink"/>
    <w:uiPriority w:val="99"/>
    <w:unhideWhenUsed/>
    <w:rsid w:val="00262E9F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42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bustia@cpcervantes.com" TargetMode="External"/><Relationship Id="rId2" Type="http://schemas.openxmlformats.org/officeDocument/2006/relationships/hyperlink" Target="http://www.cpcervantes.com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1008</Words>
  <Characters>5752</Characters>
  <Application>Microsoft Office Word</Application>
  <DocSecurity>0</DocSecurity>
  <Lines>47</Lines>
  <Paragraphs>13</Paragraphs>
  <ScaleCrop>false</ScaleCrop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Mar Carlos Alberola</dc:creator>
  <cp:keywords/>
  <dc:description/>
  <cp:lastModifiedBy>Maria del Mar Carlos Alberola</cp:lastModifiedBy>
  <cp:revision>2</cp:revision>
  <dcterms:created xsi:type="dcterms:W3CDTF">2026-04-28T13:56:00Z</dcterms:created>
  <dcterms:modified xsi:type="dcterms:W3CDTF">2026-04-28T14:00:00Z</dcterms:modified>
</cp:coreProperties>
</file>